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8A8EF" w14:textId="50CB5FC6" w:rsidR="00A800CA" w:rsidRDefault="00AA6851">
      <w:pPr>
        <w:rPr>
          <w:b/>
          <w:sz w:val="40"/>
        </w:rPr>
      </w:pPr>
      <w:r w:rsidRPr="00613819">
        <w:rPr>
          <w:b/>
          <w:sz w:val="40"/>
        </w:rPr>
        <w:t>6</w:t>
      </w:r>
      <w:r w:rsidRPr="00613819">
        <w:rPr>
          <w:b/>
          <w:sz w:val="40"/>
          <w:vertAlign w:val="superscript"/>
        </w:rPr>
        <w:t>th</w:t>
      </w:r>
      <w:r w:rsidRPr="00613819">
        <w:rPr>
          <w:b/>
          <w:sz w:val="40"/>
        </w:rPr>
        <w:t xml:space="preserve"> Grade </w:t>
      </w:r>
      <w:r w:rsidR="00A800CA">
        <w:rPr>
          <w:b/>
          <w:sz w:val="40"/>
        </w:rPr>
        <w:tab/>
      </w:r>
      <w:r w:rsidR="00A800CA">
        <w:rPr>
          <w:b/>
          <w:sz w:val="40"/>
        </w:rPr>
        <w:tab/>
      </w:r>
      <w:r w:rsidR="00A800CA">
        <w:rPr>
          <w:b/>
          <w:sz w:val="40"/>
        </w:rPr>
        <w:tab/>
      </w:r>
      <w:r w:rsidR="00A800CA">
        <w:rPr>
          <w:b/>
          <w:sz w:val="40"/>
        </w:rPr>
        <w:tab/>
      </w:r>
      <w:r w:rsidR="00A800CA" w:rsidRPr="00A800CA">
        <w:t>Group Members___________</w:t>
      </w:r>
      <w:r w:rsidR="00A800CA">
        <w:t>_____________________</w:t>
      </w:r>
      <w:r w:rsidR="00A800CA" w:rsidRPr="00A800CA">
        <w:t>____</w:t>
      </w:r>
    </w:p>
    <w:p w14:paraId="1E04AA36" w14:textId="4745D1B7" w:rsidR="00F02D23" w:rsidRPr="00613819" w:rsidRDefault="00A800CA">
      <w:pPr>
        <w:rPr>
          <w:b/>
          <w:sz w:val="40"/>
        </w:rPr>
      </w:pPr>
      <w:r>
        <w:rPr>
          <w:b/>
          <w:sz w:val="40"/>
        </w:rPr>
        <w:t xml:space="preserve">Computer </w:t>
      </w:r>
      <w:r w:rsidR="00AA6851" w:rsidRPr="00613819">
        <w:rPr>
          <w:b/>
          <w:sz w:val="40"/>
        </w:rPr>
        <w:t>Vocabulary Game</w:t>
      </w:r>
    </w:p>
    <w:p w14:paraId="38CF8789" w14:textId="411527B9" w:rsidR="00613819" w:rsidRPr="00A800CA" w:rsidRDefault="00A541D1">
      <w:r w:rsidRPr="00A800CA">
        <w:t xml:space="preserve">You will be working in groups of </w:t>
      </w:r>
      <w:r w:rsidR="00484A3F" w:rsidRPr="00484A3F">
        <w:rPr>
          <w:b/>
          <w:color w:val="FF0000"/>
          <w:u w:val="single"/>
        </w:rPr>
        <w:t>2 or 3</w:t>
      </w:r>
      <w:r w:rsidRPr="00484A3F">
        <w:rPr>
          <w:color w:val="FF0000"/>
        </w:rPr>
        <w:t xml:space="preserve"> </w:t>
      </w:r>
      <w:r w:rsidR="006A7FEB" w:rsidRPr="00A800CA">
        <w:t>to create a computer vocabulary</w:t>
      </w:r>
      <w:r w:rsidR="007B02F5" w:rsidRPr="00A800CA">
        <w:t xml:space="preserve"> </w:t>
      </w:r>
      <w:r w:rsidR="006A7FEB" w:rsidRPr="00A800CA">
        <w:t>game. Use the list of terms with th</w:t>
      </w:r>
      <w:r w:rsidR="007B02F5" w:rsidRPr="00A800CA">
        <w:t>eir definitions to make a g</w:t>
      </w:r>
      <w:bookmarkStart w:id="0" w:name="_GoBack"/>
      <w:bookmarkEnd w:id="0"/>
      <w:r w:rsidR="007B02F5" w:rsidRPr="00A800CA">
        <w:t>ame.</w:t>
      </w:r>
      <w:r w:rsidR="005F5606" w:rsidRPr="00A800CA">
        <w:t xml:space="preserve"> Include the following in your game:</w:t>
      </w:r>
    </w:p>
    <w:p w14:paraId="58F05EDA" w14:textId="3FEAA9D0" w:rsidR="005F5606" w:rsidRPr="00A800CA" w:rsidRDefault="005F5606" w:rsidP="00613819">
      <w:pPr>
        <w:ind w:left="720"/>
      </w:pPr>
      <w:r w:rsidRPr="00A800CA">
        <w:t xml:space="preserve">-All </w:t>
      </w:r>
      <w:r w:rsidR="005E4CEF">
        <w:t>40</w:t>
      </w:r>
      <w:r w:rsidR="00613819" w:rsidRPr="00A800CA">
        <w:t xml:space="preserve"> </w:t>
      </w:r>
      <w:r w:rsidRPr="00A800CA">
        <w:t xml:space="preserve">of the </w:t>
      </w:r>
      <w:r w:rsidR="00CE543C" w:rsidRPr="00A800CA">
        <w:t xml:space="preserve">computer </w:t>
      </w:r>
      <w:r w:rsidR="005F27C0" w:rsidRPr="00A800CA">
        <w:t>vocabulary terms</w:t>
      </w:r>
      <w:r w:rsidR="00613819" w:rsidRPr="00A800CA">
        <w:t xml:space="preserve"> with </w:t>
      </w:r>
      <w:r w:rsidR="006955B9">
        <w:t>a picture to represent each</w:t>
      </w:r>
      <w:r w:rsidR="004465F3">
        <w:t xml:space="preserve"> </w:t>
      </w:r>
      <w:r w:rsidR="00613819" w:rsidRPr="00A800CA">
        <w:t>term</w:t>
      </w:r>
      <w:r w:rsidR="005F27C0" w:rsidRPr="00A800CA">
        <w:t xml:space="preserve"> </w:t>
      </w:r>
    </w:p>
    <w:p w14:paraId="21389EED" w14:textId="0D793B13" w:rsidR="005F27C0" w:rsidRPr="00A800CA" w:rsidRDefault="005F27C0">
      <w:r w:rsidRPr="00A800CA">
        <w:tab/>
        <w:t xml:space="preserve">-All </w:t>
      </w:r>
      <w:r w:rsidR="00D51ADC">
        <w:t xml:space="preserve">40 </w:t>
      </w:r>
      <w:r w:rsidRPr="00A800CA">
        <w:t>of the vocabulary definitions</w:t>
      </w:r>
    </w:p>
    <w:p w14:paraId="76120F74" w14:textId="7353FB7F" w:rsidR="00EB360B" w:rsidRPr="001F7916" w:rsidRDefault="001F7916" w:rsidP="00613819">
      <w:r w:rsidRPr="001F7916">
        <w:t>You can create any game you want! If you can’t think of a game, look online for some ideas.</w:t>
      </w:r>
    </w:p>
    <w:p w14:paraId="5DE739BB" w14:textId="794B5232" w:rsidR="00CB4D7C" w:rsidRPr="00E869BD" w:rsidRDefault="00E869BD" w:rsidP="00E869BD">
      <w:pPr>
        <w:jc w:val="center"/>
        <w:rPr>
          <w:b/>
          <w:sz w:val="28"/>
          <w:u w:val="single"/>
        </w:rPr>
      </w:pPr>
      <w:r w:rsidRPr="00E869BD">
        <w:rPr>
          <w:b/>
          <w:sz w:val="28"/>
          <w:u w:val="single"/>
        </w:rPr>
        <w:t>Terms</w:t>
      </w:r>
    </w:p>
    <w:p w14:paraId="71EB87B2"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Desktop</w:t>
      </w:r>
      <w:r w:rsidRPr="00163DE0">
        <w:rPr>
          <w:rFonts w:ascii="Century Gothic" w:eastAsia="Times New Roman" w:hAnsi="Century Gothic" w:cs="Times New Roman"/>
          <w:sz w:val="20"/>
          <w:szCs w:val="65"/>
        </w:rPr>
        <w:t>- The main background/ interface of the monitor that displays icons for programs and files</w:t>
      </w:r>
    </w:p>
    <w:p w14:paraId="73C1AE33"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 xml:space="preserve">Software- </w:t>
      </w:r>
      <w:r w:rsidRPr="00163DE0">
        <w:rPr>
          <w:rFonts w:ascii="Century Gothic" w:eastAsia="Times New Roman" w:hAnsi="Century Gothic" w:cs="Times New Roman"/>
          <w:sz w:val="20"/>
          <w:szCs w:val="65"/>
        </w:rPr>
        <w:t>instructions given to the computer</w:t>
      </w:r>
    </w:p>
    <w:p w14:paraId="6844C227"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b/>
          <w:sz w:val="20"/>
          <w:szCs w:val="65"/>
        </w:rPr>
      </w:pPr>
      <w:r w:rsidRPr="00163DE0">
        <w:rPr>
          <w:rFonts w:ascii="Century Gothic" w:eastAsia="Times New Roman" w:hAnsi="Century Gothic" w:cs="Times New Roman"/>
          <w:b/>
          <w:sz w:val="20"/>
          <w:szCs w:val="65"/>
        </w:rPr>
        <w:t xml:space="preserve">Application- </w:t>
      </w:r>
      <w:r w:rsidRPr="00163DE0">
        <w:rPr>
          <w:rFonts w:ascii="Century Gothic" w:eastAsia="Times New Roman" w:hAnsi="Century Gothic" w:cs="Times New Roman"/>
          <w:sz w:val="20"/>
          <w:szCs w:val="65"/>
        </w:rPr>
        <w:t>a program designed with a task</w:t>
      </w:r>
    </w:p>
    <w:p w14:paraId="30D9341A"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 xml:space="preserve">Monitor – </w:t>
      </w:r>
      <w:r w:rsidRPr="00163DE0">
        <w:rPr>
          <w:rFonts w:ascii="Century Gothic" w:eastAsia="Times New Roman" w:hAnsi="Century Gothic" w:cs="Times New Roman"/>
          <w:sz w:val="20"/>
          <w:szCs w:val="65"/>
        </w:rPr>
        <w:t>the display screen</w:t>
      </w:r>
    </w:p>
    <w:p w14:paraId="17B08C6F"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b/>
          <w:sz w:val="20"/>
          <w:szCs w:val="65"/>
        </w:rPr>
      </w:pPr>
      <w:r w:rsidRPr="00163DE0">
        <w:rPr>
          <w:rFonts w:ascii="Century Gothic" w:eastAsia="Times New Roman" w:hAnsi="Century Gothic" w:cs="Times New Roman"/>
          <w:b/>
          <w:sz w:val="20"/>
          <w:szCs w:val="65"/>
        </w:rPr>
        <w:t xml:space="preserve">Enter- </w:t>
      </w:r>
      <w:r w:rsidRPr="00163DE0">
        <w:rPr>
          <w:rFonts w:ascii="Century Gothic" w:eastAsia="Times New Roman" w:hAnsi="Century Gothic" w:cs="Times New Roman"/>
          <w:sz w:val="20"/>
          <w:szCs w:val="65"/>
        </w:rPr>
        <w:t>a key that returns the cursor to the beginning of the next line or acts like “Go” or “Next”</w:t>
      </w:r>
    </w:p>
    <w:p w14:paraId="6B0840A2"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b/>
          <w:sz w:val="20"/>
          <w:szCs w:val="65"/>
        </w:rPr>
      </w:pPr>
      <w:r w:rsidRPr="00163DE0">
        <w:rPr>
          <w:rFonts w:ascii="Century Gothic" w:eastAsia="Times New Roman" w:hAnsi="Century Gothic" w:cs="Times New Roman"/>
          <w:b/>
          <w:sz w:val="20"/>
          <w:szCs w:val="65"/>
        </w:rPr>
        <w:t xml:space="preserve">Caps lock- </w:t>
      </w:r>
      <w:r w:rsidRPr="00163DE0">
        <w:rPr>
          <w:rFonts w:ascii="Century Gothic" w:eastAsia="Times New Roman" w:hAnsi="Century Gothic" w:cs="Times New Roman"/>
          <w:sz w:val="20"/>
          <w:szCs w:val="65"/>
        </w:rPr>
        <w:t>a key that enables the text to be in all capital letters permanently, until turned off</w:t>
      </w:r>
    </w:p>
    <w:p w14:paraId="36A47D8A"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b/>
          <w:sz w:val="20"/>
          <w:szCs w:val="65"/>
        </w:rPr>
      </w:pPr>
      <w:proofErr w:type="spellStart"/>
      <w:r w:rsidRPr="00163DE0">
        <w:rPr>
          <w:rFonts w:ascii="Century Gothic" w:eastAsia="Times New Roman" w:hAnsi="Century Gothic" w:cs="Times New Roman"/>
          <w:b/>
          <w:sz w:val="20"/>
          <w:szCs w:val="65"/>
        </w:rPr>
        <w:t>Num</w:t>
      </w:r>
      <w:proofErr w:type="spellEnd"/>
      <w:r w:rsidRPr="00163DE0">
        <w:rPr>
          <w:rFonts w:ascii="Century Gothic" w:eastAsia="Times New Roman" w:hAnsi="Century Gothic" w:cs="Times New Roman"/>
          <w:b/>
          <w:sz w:val="20"/>
          <w:szCs w:val="65"/>
        </w:rPr>
        <w:t xml:space="preserve"> lock – </w:t>
      </w:r>
      <w:r w:rsidRPr="00163DE0">
        <w:rPr>
          <w:rFonts w:ascii="Century Gothic" w:eastAsia="Times New Roman" w:hAnsi="Century Gothic" w:cs="Times New Roman"/>
          <w:sz w:val="20"/>
          <w:szCs w:val="65"/>
        </w:rPr>
        <w:t>a key that enables the right number keyboard to be used</w:t>
      </w:r>
    </w:p>
    <w:p w14:paraId="5F70E62E"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 xml:space="preserve">Shift – </w:t>
      </w:r>
      <w:r w:rsidRPr="00163DE0">
        <w:rPr>
          <w:rFonts w:ascii="Century Gothic" w:eastAsia="Times New Roman" w:hAnsi="Century Gothic" w:cs="Times New Roman"/>
          <w:sz w:val="20"/>
          <w:szCs w:val="65"/>
        </w:rPr>
        <w:t>a key that enables a letter to be temporarily capitalized</w:t>
      </w:r>
    </w:p>
    <w:p w14:paraId="093B64C1"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b/>
          <w:sz w:val="20"/>
          <w:szCs w:val="65"/>
        </w:rPr>
      </w:pPr>
      <w:r w:rsidRPr="00163DE0">
        <w:rPr>
          <w:rFonts w:ascii="Century Gothic" w:eastAsia="Times New Roman" w:hAnsi="Century Gothic" w:cs="Times New Roman"/>
          <w:b/>
          <w:sz w:val="20"/>
          <w:szCs w:val="65"/>
        </w:rPr>
        <w:t xml:space="preserve">Cursor – </w:t>
      </w:r>
      <w:r w:rsidRPr="00163DE0">
        <w:rPr>
          <w:rFonts w:ascii="Century Gothic" w:eastAsia="Times New Roman" w:hAnsi="Century Gothic" w:cs="Times New Roman"/>
          <w:sz w:val="20"/>
          <w:szCs w:val="65"/>
        </w:rPr>
        <w:t>The location of the mouse on the screen, represented by a symbol</w:t>
      </w:r>
    </w:p>
    <w:p w14:paraId="4695051F"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b/>
          <w:sz w:val="20"/>
          <w:szCs w:val="65"/>
        </w:rPr>
      </w:pPr>
      <w:r w:rsidRPr="00163DE0">
        <w:rPr>
          <w:rFonts w:ascii="Century Gothic" w:eastAsia="Times New Roman" w:hAnsi="Century Gothic" w:cs="Times New Roman"/>
          <w:b/>
          <w:sz w:val="20"/>
          <w:szCs w:val="65"/>
        </w:rPr>
        <w:t xml:space="preserve">CPU- </w:t>
      </w:r>
      <w:r w:rsidRPr="00163DE0">
        <w:rPr>
          <w:rFonts w:ascii="Century Gothic" w:eastAsia="Times New Roman" w:hAnsi="Century Gothic" w:cs="Times New Roman"/>
          <w:sz w:val="20"/>
          <w:szCs w:val="65"/>
        </w:rPr>
        <w:t>Central processing unit, the brain of the computer</w:t>
      </w:r>
    </w:p>
    <w:p w14:paraId="5DF25B43"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Start menu</w:t>
      </w:r>
      <w:r w:rsidRPr="00163DE0">
        <w:rPr>
          <w:rFonts w:ascii="Century Gothic" w:eastAsia="Times New Roman" w:hAnsi="Century Gothic" w:cs="Times New Roman"/>
          <w:sz w:val="20"/>
          <w:szCs w:val="65"/>
        </w:rPr>
        <w:t>- The main location where all programs can be found</w:t>
      </w:r>
    </w:p>
    <w:p w14:paraId="35A413D9"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File</w:t>
      </w:r>
      <w:r w:rsidRPr="00163DE0">
        <w:rPr>
          <w:rFonts w:ascii="Century Gothic" w:eastAsia="Times New Roman" w:hAnsi="Century Gothic" w:cs="Times New Roman"/>
          <w:sz w:val="20"/>
          <w:szCs w:val="65"/>
        </w:rPr>
        <w:t>- an individual document that is given a name when saved</w:t>
      </w:r>
    </w:p>
    <w:p w14:paraId="729A44FE"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Folder</w:t>
      </w:r>
      <w:r w:rsidRPr="00163DE0">
        <w:rPr>
          <w:rFonts w:ascii="Century Gothic" w:eastAsia="Times New Roman" w:hAnsi="Century Gothic" w:cs="Times New Roman"/>
          <w:sz w:val="20"/>
          <w:szCs w:val="65"/>
        </w:rPr>
        <w:t xml:space="preserve">- Where multiple files are saved for organization </w:t>
      </w:r>
    </w:p>
    <w:p w14:paraId="2355CA52"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65"/>
        </w:rPr>
      </w:pPr>
      <w:r w:rsidRPr="00163DE0">
        <w:rPr>
          <w:rFonts w:ascii="Century Gothic" w:eastAsia="Times New Roman" w:hAnsi="Century Gothic" w:cs="Times New Roman"/>
          <w:b/>
          <w:sz w:val="20"/>
          <w:szCs w:val="65"/>
        </w:rPr>
        <w:t>Icon</w:t>
      </w:r>
      <w:r w:rsidRPr="00163DE0">
        <w:rPr>
          <w:rFonts w:ascii="Century Gothic" w:eastAsia="Times New Roman" w:hAnsi="Century Gothic" w:cs="Times New Roman"/>
          <w:sz w:val="20"/>
          <w:szCs w:val="65"/>
        </w:rPr>
        <w:t>- An image that represents a computer program</w:t>
      </w:r>
    </w:p>
    <w:p w14:paraId="2D3F83FB" w14:textId="77777777" w:rsidR="00163DE0" w:rsidRPr="00163DE0" w:rsidRDefault="00163DE0" w:rsidP="00163DE0">
      <w:pPr>
        <w:pStyle w:val="ListParagraph"/>
        <w:numPr>
          <w:ilvl w:val="0"/>
          <w:numId w:val="1"/>
        </w:numPr>
        <w:spacing w:after="0" w:line="360" w:lineRule="auto"/>
        <w:rPr>
          <w:rFonts w:ascii="Century Gothic" w:eastAsia="Times New Roman" w:hAnsi="Century Gothic" w:cs="Times New Roman"/>
          <w:sz w:val="20"/>
          <w:szCs w:val="36"/>
        </w:rPr>
      </w:pPr>
      <w:r w:rsidRPr="00163DE0">
        <w:rPr>
          <w:rFonts w:ascii="Century Gothic" w:eastAsia="Times New Roman" w:hAnsi="Century Gothic" w:cs="Times New Roman"/>
          <w:b/>
          <w:sz w:val="20"/>
          <w:szCs w:val="65"/>
        </w:rPr>
        <w:t>Dialogue box</w:t>
      </w:r>
      <w:r w:rsidRPr="00163DE0">
        <w:rPr>
          <w:rFonts w:ascii="Century Gothic" w:eastAsia="Times New Roman" w:hAnsi="Century Gothic" w:cs="Times New Roman"/>
          <w:sz w:val="20"/>
          <w:szCs w:val="36"/>
        </w:rPr>
        <w:t xml:space="preserve">- </w:t>
      </w:r>
      <w:r w:rsidRPr="00163DE0">
        <w:rPr>
          <w:rFonts w:ascii="Century Gothic" w:hAnsi="Century Gothic"/>
          <w:sz w:val="20"/>
          <w:szCs w:val="36"/>
        </w:rPr>
        <w:t>a window that pops up on the screen with options that the user can select</w:t>
      </w:r>
    </w:p>
    <w:p w14:paraId="78B70601"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 xml:space="preserve">Computer </w:t>
      </w:r>
      <w:r w:rsidRPr="00163DE0">
        <w:rPr>
          <w:rFonts w:ascii="Century Gothic" w:hAnsi="Century Gothic"/>
          <w:sz w:val="20"/>
          <w:szCs w:val="36"/>
        </w:rPr>
        <w:t xml:space="preserve">- An electronic device used for processing data. </w:t>
      </w:r>
    </w:p>
    <w:p w14:paraId="206E3BB1"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Information processing -</w:t>
      </w:r>
      <w:r w:rsidRPr="00163DE0">
        <w:rPr>
          <w:rFonts w:ascii="Century Gothic" w:hAnsi="Century Gothic"/>
          <w:sz w:val="20"/>
          <w:szCs w:val="36"/>
        </w:rPr>
        <w:t xml:space="preserve"> Capturing, storing, updating and retrieving data information.</w:t>
      </w:r>
    </w:p>
    <w:p w14:paraId="3FF4BB5C"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Personal computer (microcomputer) -</w:t>
      </w:r>
      <w:r w:rsidRPr="00163DE0">
        <w:rPr>
          <w:rFonts w:ascii="Century Gothic" w:hAnsi="Century Gothic"/>
          <w:sz w:val="20"/>
          <w:szCs w:val="36"/>
        </w:rPr>
        <w:t xml:space="preserve"> A computer that serves one user at a time.</w:t>
      </w:r>
    </w:p>
    <w:p w14:paraId="2AC48BE5"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 xml:space="preserve">Hardware - </w:t>
      </w:r>
      <w:r w:rsidRPr="00163DE0">
        <w:rPr>
          <w:rFonts w:ascii="Century Gothic" w:hAnsi="Century Gothic"/>
          <w:sz w:val="20"/>
          <w:szCs w:val="36"/>
        </w:rPr>
        <w:t>The physical parts of the computer system that you can touch and feel such as the CPU (central processing unit), keyboard, monitor, and computer case.</w:t>
      </w:r>
    </w:p>
    <w:p w14:paraId="51379101"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System unit -</w:t>
      </w:r>
      <w:r w:rsidRPr="00163DE0">
        <w:rPr>
          <w:rFonts w:ascii="Century Gothic" w:hAnsi="Century Gothic"/>
          <w:sz w:val="20"/>
          <w:szCs w:val="36"/>
        </w:rPr>
        <w:t xml:space="preserve"> Example: CPU, main memory, electronic components, drive bays for storage.</w:t>
      </w:r>
    </w:p>
    <w:p w14:paraId="5BC2B1C6"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Microprocessor -</w:t>
      </w:r>
      <w:r w:rsidRPr="00163DE0">
        <w:rPr>
          <w:rFonts w:ascii="Century Gothic" w:hAnsi="Century Gothic"/>
          <w:sz w:val="20"/>
          <w:szCs w:val="36"/>
        </w:rPr>
        <w:t xml:space="preserve"> The main processing unit of a computer or information processing device; acts as the "brain" on the machine carrying out instructions, performing calculations, and interacting with all the components used to operate the computer. Handles the fetch, decode, and execute steps of the computer system.</w:t>
      </w:r>
    </w:p>
    <w:p w14:paraId="572ACDAC"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lastRenderedPageBreak/>
        <w:t>Desktop -</w:t>
      </w:r>
      <w:r w:rsidRPr="00163DE0">
        <w:rPr>
          <w:rFonts w:ascii="Century Gothic" w:hAnsi="Century Gothic"/>
          <w:sz w:val="20"/>
          <w:szCs w:val="36"/>
        </w:rPr>
        <w:t xml:space="preserve"> Sits on desk with separate monitor.</w:t>
      </w:r>
    </w:p>
    <w:p w14:paraId="20212A09"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 xml:space="preserve">Input </w:t>
      </w:r>
      <w:r w:rsidRPr="00163DE0">
        <w:rPr>
          <w:rFonts w:ascii="Century Gothic" w:hAnsi="Century Gothic"/>
          <w:sz w:val="20"/>
          <w:szCs w:val="36"/>
        </w:rPr>
        <w:t>- The data that is entered into a computer. The act of entering data into a computer.</w:t>
      </w:r>
    </w:p>
    <w:p w14:paraId="335659FC"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Input devices –</w:t>
      </w:r>
      <w:r w:rsidRPr="00163DE0">
        <w:rPr>
          <w:rFonts w:ascii="Century Gothic" w:hAnsi="Century Gothic"/>
          <w:sz w:val="20"/>
          <w:szCs w:val="36"/>
        </w:rPr>
        <w:t xml:space="preserve"> Any device used to input data. Examples - keyboard, mouse, joy stick, track ball, and scanner.</w:t>
      </w:r>
    </w:p>
    <w:p w14:paraId="12C6F3AA"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Keyboard -</w:t>
      </w:r>
      <w:r w:rsidRPr="00163DE0">
        <w:rPr>
          <w:rFonts w:ascii="Century Gothic" w:hAnsi="Century Gothic"/>
          <w:sz w:val="20"/>
          <w:szCs w:val="36"/>
        </w:rPr>
        <w:t xml:space="preserve"> A computer input device that uses a set of keys to put data into the computer.</w:t>
      </w:r>
    </w:p>
    <w:p w14:paraId="757E6F6F"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Scanner -</w:t>
      </w:r>
      <w:r w:rsidRPr="00163DE0">
        <w:rPr>
          <w:rFonts w:ascii="Century Gothic" w:hAnsi="Century Gothic"/>
          <w:sz w:val="20"/>
          <w:szCs w:val="36"/>
        </w:rPr>
        <w:t xml:space="preserve"> A computer input device that can read text, images and barcodes, and translate them into digital code.</w:t>
      </w:r>
    </w:p>
    <w:p w14:paraId="0E85FBC0"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 xml:space="preserve">Output </w:t>
      </w:r>
      <w:r w:rsidRPr="00163DE0">
        <w:rPr>
          <w:rFonts w:ascii="Century Gothic" w:hAnsi="Century Gothic"/>
          <w:sz w:val="20"/>
          <w:szCs w:val="36"/>
        </w:rPr>
        <w:t>- The computer-generated information that is displayed to the user such as a screen display, printed page, or sound.</w:t>
      </w:r>
    </w:p>
    <w:p w14:paraId="4517A321"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Output devices –</w:t>
      </w:r>
      <w:r w:rsidRPr="00163DE0">
        <w:rPr>
          <w:rFonts w:ascii="Century Gothic" w:hAnsi="Century Gothic"/>
          <w:sz w:val="20"/>
          <w:szCs w:val="36"/>
        </w:rPr>
        <w:t xml:space="preserve"> Any device used to output information. Examples - monitor, printer, speakers, and projector.</w:t>
      </w:r>
    </w:p>
    <w:p w14:paraId="36DA138A"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Peripherals-</w:t>
      </w:r>
      <w:r w:rsidRPr="00163DE0">
        <w:rPr>
          <w:rFonts w:ascii="Century Gothic" w:hAnsi="Century Gothic"/>
          <w:sz w:val="20"/>
          <w:szCs w:val="36"/>
        </w:rPr>
        <w:t xml:space="preserve"> Extra attachments. Examples - modem, microphone, camera.</w:t>
      </w:r>
    </w:p>
    <w:p w14:paraId="672C53D9"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Operating system -</w:t>
      </w:r>
      <w:r w:rsidRPr="00163DE0">
        <w:rPr>
          <w:rFonts w:ascii="Century Gothic" w:hAnsi="Century Gothic"/>
          <w:sz w:val="20"/>
          <w:szCs w:val="36"/>
        </w:rPr>
        <w:t xml:space="preserve"> The system necessary for a computer to operate.</w:t>
      </w:r>
    </w:p>
    <w:p w14:paraId="2A9986F2"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Networks -</w:t>
      </w:r>
      <w:r w:rsidRPr="00163DE0">
        <w:rPr>
          <w:rFonts w:ascii="Century Gothic" w:hAnsi="Century Gothic"/>
          <w:sz w:val="20"/>
          <w:szCs w:val="36"/>
        </w:rPr>
        <w:t xml:space="preserve"> Multiple computers linked together.</w:t>
      </w:r>
    </w:p>
    <w:p w14:paraId="5EDAC6F5"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Server -</w:t>
      </w:r>
      <w:r w:rsidRPr="00163DE0">
        <w:rPr>
          <w:rFonts w:ascii="Century Gothic" w:hAnsi="Century Gothic"/>
          <w:sz w:val="20"/>
          <w:szCs w:val="36"/>
        </w:rPr>
        <w:t xml:space="preserve"> Designed to support a computer network that allows user to share data, software and peripherals.</w:t>
      </w:r>
    </w:p>
    <w:p w14:paraId="0A0F8511"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sz w:val="20"/>
          <w:szCs w:val="36"/>
        </w:rPr>
        <w:t>Cloud</w:t>
      </w:r>
      <w:r w:rsidRPr="00163DE0">
        <w:rPr>
          <w:rFonts w:ascii="Century Gothic" w:hAnsi="Century Gothic"/>
          <w:sz w:val="20"/>
          <w:szCs w:val="36"/>
        </w:rPr>
        <w:t>- a means of saving and storing data online</w:t>
      </w:r>
    </w:p>
    <w:p w14:paraId="10708B69"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Memory -</w:t>
      </w:r>
      <w:r w:rsidRPr="00163DE0">
        <w:rPr>
          <w:rFonts w:ascii="Century Gothic" w:hAnsi="Century Gothic"/>
          <w:sz w:val="20"/>
          <w:szCs w:val="36"/>
        </w:rPr>
        <w:t xml:space="preserve"> A place to store information; RAM, ROM.</w:t>
      </w:r>
    </w:p>
    <w:p w14:paraId="48A0F164"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Byte -</w:t>
      </w:r>
      <w:r w:rsidRPr="00163DE0">
        <w:rPr>
          <w:rFonts w:ascii="Century Gothic" w:hAnsi="Century Gothic"/>
          <w:sz w:val="20"/>
          <w:szCs w:val="36"/>
        </w:rPr>
        <w:t xml:space="preserve"> 8 bits = 1 character, series of O’s and 1’s</w:t>
      </w:r>
    </w:p>
    <w:p w14:paraId="615976A6"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Random Access Memory (RAM) -</w:t>
      </w:r>
      <w:r w:rsidRPr="00163DE0">
        <w:rPr>
          <w:rFonts w:ascii="Century Gothic" w:hAnsi="Century Gothic"/>
          <w:sz w:val="20"/>
          <w:szCs w:val="36"/>
        </w:rPr>
        <w:t xml:space="preserve"> Temporary storage memory chips that form the computer’s primary workspace; contents are lost if the power is disrupted. </w:t>
      </w:r>
    </w:p>
    <w:p w14:paraId="402998AB"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Read Only Memory (ROM) -</w:t>
      </w:r>
      <w:r w:rsidRPr="00163DE0">
        <w:rPr>
          <w:rFonts w:ascii="Century Gothic" w:hAnsi="Century Gothic"/>
          <w:sz w:val="20"/>
          <w:szCs w:val="36"/>
        </w:rPr>
        <w:t xml:space="preserve"> Storage memory chips that are able to maintain their contents if the power is disrupted.</w:t>
      </w:r>
    </w:p>
    <w:p w14:paraId="16D2B436"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Internet -</w:t>
      </w:r>
      <w:r w:rsidRPr="00163DE0">
        <w:rPr>
          <w:rFonts w:ascii="Century Gothic" w:hAnsi="Century Gothic"/>
          <w:sz w:val="20"/>
          <w:szCs w:val="36"/>
        </w:rPr>
        <w:t xml:space="preserve"> a global network connecting millions of computers, linking more than 100 countries for the exchange of data, news and opinions.</w:t>
      </w:r>
    </w:p>
    <w:p w14:paraId="2C583829"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URL (Uniform Resource Locator) -</w:t>
      </w:r>
      <w:r w:rsidRPr="00163DE0">
        <w:rPr>
          <w:rFonts w:ascii="Century Gothic" w:hAnsi="Century Gothic"/>
          <w:sz w:val="20"/>
          <w:szCs w:val="36"/>
        </w:rPr>
        <w:t xml:space="preserve"> the address that defines the route to a file on a Web server.</w:t>
      </w:r>
    </w:p>
    <w:p w14:paraId="4F6F4DBE" w14:textId="77777777" w:rsidR="00163DE0" w:rsidRPr="00163DE0" w:rsidRDefault="00163DE0" w:rsidP="00163DE0">
      <w:pPr>
        <w:pStyle w:val="NormalWeb"/>
        <w:numPr>
          <w:ilvl w:val="0"/>
          <w:numId w:val="1"/>
        </w:numPr>
        <w:spacing w:line="360" w:lineRule="auto"/>
        <w:rPr>
          <w:rFonts w:ascii="Century Gothic" w:hAnsi="Century Gothic"/>
          <w:sz w:val="20"/>
          <w:szCs w:val="36"/>
        </w:rPr>
      </w:pPr>
      <w:r w:rsidRPr="00163DE0">
        <w:rPr>
          <w:rFonts w:ascii="Century Gothic" w:hAnsi="Century Gothic"/>
          <w:b/>
          <w:bCs/>
          <w:sz w:val="20"/>
          <w:szCs w:val="36"/>
        </w:rPr>
        <w:t>HTML (Hyper Text Markup Language) -</w:t>
      </w:r>
      <w:r w:rsidRPr="00163DE0">
        <w:rPr>
          <w:rFonts w:ascii="Century Gothic" w:hAnsi="Century Gothic"/>
          <w:sz w:val="20"/>
          <w:szCs w:val="36"/>
        </w:rPr>
        <w:t xml:space="preserve"> The document format used on the Internet.</w:t>
      </w:r>
    </w:p>
    <w:p w14:paraId="4108F0C4" w14:textId="77777777" w:rsidR="004364F4" w:rsidRDefault="004364F4">
      <w:pPr>
        <w:rPr>
          <w:sz w:val="28"/>
        </w:rPr>
      </w:pPr>
    </w:p>
    <w:p w14:paraId="3BEDC46C" w14:textId="77777777" w:rsidR="00D72CFE" w:rsidRDefault="00D72CFE">
      <w:pPr>
        <w:rPr>
          <w:b/>
          <w:sz w:val="28"/>
          <w:u w:val="single"/>
        </w:rPr>
      </w:pPr>
    </w:p>
    <w:p w14:paraId="2B9543AB" w14:textId="77777777" w:rsidR="00D72CFE" w:rsidRDefault="00D72CFE">
      <w:pPr>
        <w:rPr>
          <w:b/>
          <w:sz w:val="28"/>
          <w:u w:val="single"/>
        </w:rPr>
      </w:pPr>
    </w:p>
    <w:p w14:paraId="1851C832" w14:textId="77777777" w:rsidR="00D72CFE" w:rsidRDefault="00D72CFE">
      <w:pPr>
        <w:rPr>
          <w:b/>
          <w:sz w:val="28"/>
          <w:u w:val="single"/>
        </w:rPr>
      </w:pPr>
    </w:p>
    <w:p w14:paraId="1479EE2C" w14:textId="77777777" w:rsidR="00D72CFE" w:rsidRDefault="00D72CFE">
      <w:pPr>
        <w:rPr>
          <w:b/>
          <w:sz w:val="28"/>
          <w:u w:val="single"/>
        </w:rPr>
      </w:pPr>
    </w:p>
    <w:p w14:paraId="24B2D6D1" w14:textId="77777777" w:rsidR="00D72CFE" w:rsidRDefault="00D72CFE">
      <w:pPr>
        <w:rPr>
          <w:b/>
          <w:sz w:val="28"/>
          <w:u w:val="single"/>
        </w:rPr>
      </w:pPr>
    </w:p>
    <w:p w14:paraId="7BE7D8AE" w14:textId="77777777" w:rsidR="00D72CFE" w:rsidRDefault="00D72CFE">
      <w:pPr>
        <w:rPr>
          <w:b/>
          <w:sz w:val="28"/>
          <w:u w:val="single"/>
        </w:rPr>
      </w:pPr>
    </w:p>
    <w:p w14:paraId="28815601" w14:textId="77700BDC" w:rsidR="0022375B" w:rsidRPr="00D72CFE" w:rsidRDefault="004364F4">
      <w:pPr>
        <w:rPr>
          <w:b/>
          <w:szCs w:val="24"/>
          <w:u w:val="single"/>
        </w:rPr>
      </w:pPr>
      <w:r w:rsidRPr="00D72CFE">
        <w:rPr>
          <w:b/>
          <w:szCs w:val="24"/>
          <w:u w:val="single"/>
        </w:rPr>
        <w:lastRenderedPageBreak/>
        <w:t>Group Rubric</w:t>
      </w:r>
    </w:p>
    <w:p w14:paraId="7948C30F" w14:textId="60E1F0A5" w:rsidR="004364F4" w:rsidRPr="00D72CFE" w:rsidRDefault="004364F4">
      <w:pPr>
        <w:rPr>
          <w:szCs w:val="24"/>
        </w:rPr>
      </w:pPr>
      <w:r w:rsidRPr="00D72CFE">
        <w:rPr>
          <w:szCs w:val="24"/>
        </w:rPr>
        <w:t>Group member names________________________________________________</w:t>
      </w:r>
    </w:p>
    <w:p w14:paraId="2A46729F" w14:textId="77777777" w:rsidR="00A13D25" w:rsidRPr="00D72CFE" w:rsidRDefault="00A13D25">
      <w:pPr>
        <w:rPr>
          <w:szCs w:val="24"/>
        </w:rPr>
      </w:pPr>
    </w:p>
    <w:p w14:paraId="1B69F2D8" w14:textId="412B5A1A" w:rsidR="004364F4" w:rsidRPr="00D72CFE" w:rsidRDefault="004364F4">
      <w:pPr>
        <w:rPr>
          <w:szCs w:val="24"/>
        </w:rPr>
      </w:pPr>
      <w:r w:rsidRPr="00D72CFE">
        <w:rPr>
          <w:szCs w:val="24"/>
        </w:rPr>
        <w:t>Element</w:t>
      </w:r>
      <w:r w:rsidRPr="00D72CFE">
        <w:rPr>
          <w:szCs w:val="24"/>
        </w:rPr>
        <w:tab/>
      </w:r>
      <w:r w:rsidRPr="00D72CFE">
        <w:rPr>
          <w:szCs w:val="24"/>
        </w:rPr>
        <w:tab/>
      </w:r>
      <w:r w:rsidRPr="00D72CFE">
        <w:rPr>
          <w:szCs w:val="24"/>
        </w:rPr>
        <w:tab/>
      </w:r>
      <w:r w:rsidRPr="00D72CFE">
        <w:rPr>
          <w:szCs w:val="24"/>
        </w:rPr>
        <w:tab/>
        <w:t xml:space="preserve">                  </w:t>
      </w:r>
      <w:r w:rsidR="00A13D25" w:rsidRPr="00D72CFE">
        <w:rPr>
          <w:szCs w:val="24"/>
        </w:rPr>
        <w:t>Points Possible</w:t>
      </w:r>
      <w:r w:rsidR="00A13D25" w:rsidRPr="00D72CFE">
        <w:rPr>
          <w:szCs w:val="24"/>
        </w:rPr>
        <w:tab/>
      </w:r>
      <w:r w:rsidR="00A13D25" w:rsidRPr="00D72CFE">
        <w:rPr>
          <w:szCs w:val="24"/>
        </w:rPr>
        <w:tab/>
      </w:r>
      <w:r w:rsidR="003564EB">
        <w:rPr>
          <w:szCs w:val="24"/>
        </w:rPr>
        <w:t xml:space="preserve">           </w:t>
      </w:r>
      <w:r w:rsidRPr="00D72CFE">
        <w:rPr>
          <w:szCs w:val="24"/>
        </w:rPr>
        <w:t>Points Earned</w:t>
      </w:r>
    </w:p>
    <w:tbl>
      <w:tblPr>
        <w:tblStyle w:val="TableGrid"/>
        <w:tblW w:w="0" w:type="auto"/>
        <w:tblLook w:val="04A0" w:firstRow="1" w:lastRow="0" w:firstColumn="1" w:lastColumn="0" w:noHBand="0" w:noVBand="1"/>
      </w:tblPr>
      <w:tblGrid>
        <w:gridCol w:w="4572"/>
        <w:gridCol w:w="3021"/>
        <w:gridCol w:w="2757"/>
      </w:tblGrid>
      <w:tr w:rsidR="004364F4" w:rsidRPr="00D72CFE" w14:paraId="44415E6B" w14:textId="77777777" w:rsidTr="001E58D9">
        <w:trPr>
          <w:trHeight w:val="1089"/>
        </w:trPr>
        <w:tc>
          <w:tcPr>
            <w:tcW w:w="4572" w:type="dxa"/>
          </w:tcPr>
          <w:p w14:paraId="54AB8AF9" w14:textId="209F42A8" w:rsidR="004364F4" w:rsidRPr="00D72CFE" w:rsidRDefault="00D72CFE" w:rsidP="0043483A">
            <w:pPr>
              <w:rPr>
                <w:szCs w:val="24"/>
              </w:rPr>
            </w:pPr>
            <w:r>
              <w:rPr>
                <w:szCs w:val="24"/>
              </w:rPr>
              <w:t>All 40</w:t>
            </w:r>
            <w:r w:rsidR="00A13D25" w:rsidRPr="00D72CFE">
              <w:rPr>
                <w:szCs w:val="24"/>
              </w:rPr>
              <w:t xml:space="preserve"> terms are included </w:t>
            </w:r>
          </w:p>
        </w:tc>
        <w:tc>
          <w:tcPr>
            <w:tcW w:w="3021" w:type="dxa"/>
          </w:tcPr>
          <w:p w14:paraId="53FF67CB" w14:textId="0105BE6D" w:rsidR="004364F4" w:rsidRPr="00D72CFE" w:rsidRDefault="00D72CFE" w:rsidP="00A13D25">
            <w:pPr>
              <w:jc w:val="center"/>
              <w:rPr>
                <w:szCs w:val="24"/>
              </w:rPr>
            </w:pPr>
            <w:r>
              <w:rPr>
                <w:szCs w:val="24"/>
              </w:rPr>
              <w:t>20</w:t>
            </w:r>
          </w:p>
        </w:tc>
        <w:tc>
          <w:tcPr>
            <w:tcW w:w="2757" w:type="dxa"/>
          </w:tcPr>
          <w:p w14:paraId="083DC1D3" w14:textId="77777777" w:rsidR="004364F4" w:rsidRPr="00D72CFE" w:rsidRDefault="004364F4">
            <w:pPr>
              <w:rPr>
                <w:b/>
                <w:szCs w:val="24"/>
                <w:u w:val="single"/>
              </w:rPr>
            </w:pPr>
          </w:p>
        </w:tc>
      </w:tr>
      <w:tr w:rsidR="0043483A" w:rsidRPr="00D72CFE" w14:paraId="3FD2CA4B" w14:textId="77777777" w:rsidTr="001E58D9">
        <w:trPr>
          <w:trHeight w:val="1089"/>
        </w:trPr>
        <w:tc>
          <w:tcPr>
            <w:tcW w:w="4572" w:type="dxa"/>
          </w:tcPr>
          <w:p w14:paraId="7ECBEEF0" w14:textId="062D0948" w:rsidR="0043483A" w:rsidRDefault="0043483A" w:rsidP="00B0180E">
            <w:pPr>
              <w:rPr>
                <w:szCs w:val="24"/>
              </w:rPr>
            </w:pPr>
            <w:r>
              <w:rPr>
                <w:szCs w:val="24"/>
              </w:rPr>
              <w:t xml:space="preserve">A picture that represents each term is included </w:t>
            </w:r>
          </w:p>
        </w:tc>
        <w:tc>
          <w:tcPr>
            <w:tcW w:w="3021" w:type="dxa"/>
          </w:tcPr>
          <w:p w14:paraId="709A6AC4" w14:textId="00425873" w:rsidR="0043483A" w:rsidRDefault="0043483A" w:rsidP="00A13D25">
            <w:pPr>
              <w:jc w:val="center"/>
              <w:rPr>
                <w:szCs w:val="24"/>
              </w:rPr>
            </w:pPr>
            <w:r>
              <w:rPr>
                <w:szCs w:val="24"/>
              </w:rPr>
              <w:t>20</w:t>
            </w:r>
          </w:p>
        </w:tc>
        <w:tc>
          <w:tcPr>
            <w:tcW w:w="2757" w:type="dxa"/>
          </w:tcPr>
          <w:p w14:paraId="6EFECB86" w14:textId="77777777" w:rsidR="0043483A" w:rsidRPr="00D72CFE" w:rsidRDefault="0043483A">
            <w:pPr>
              <w:rPr>
                <w:b/>
                <w:szCs w:val="24"/>
                <w:u w:val="single"/>
              </w:rPr>
            </w:pPr>
          </w:p>
        </w:tc>
      </w:tr>
      <w:tr w:rsidR="004364F4" w:rsidRPr="00D72CFE" w14:paraId="73FAB45A" w14:textId="77777777" w:rsidTr="001E58D9">
        <w:trPr>
          <w:trHeight w:val="1089"/>
        </w:trPr>
        <w:tc>
          <w:tcPr>
            <w:tcW w:w="4572" w:type="dxa"/>
          </w:tcPr>
          <w:p w14:paraId="1AD01381" w14:textId="7792DB69" w:rsidR="004364F4" w:rsidRPr="00D72CFE" w:rsidRDefault="009C16C9" w:rsidP="00DD6B3B">
            <w:pPr>
              <w:rPr>
                <w:szCs w:val="24"/>
              </w:rPr>
            </w:pPr>
            <w:r>
              <w:rPr>
                <w:szCs w:val="24"/>
              </w:rPr>
              <w:t>All 40</w:t>
            </w:r>
            <w:r w:rsidR="00A13D25" w:rsidRPr="00D72CFE">
              <w:rPr>
                <w:szCs w:val="24"/>
              </w:rPr>
              <w:t xml:space="preserve"> definitions are included </w:t>
            </w:r>
          </w:p>
        </w:tc>
        <w:tc>
          <w:tcPr>
            <w:tcW w:w="3021" w:type="dxa"/>
          </w:tcPr>
          <w:p w14:paraId="3B88ED2B" w14:textId="0194CECE" w:rsidR="004364F4" w:rsidRPr="00D72CFE" w:rsidRDefault="009C16C9" w:rsidP="00A13D25">
            <w:pPr>
              <w:jc w:val="center"/>
              <w:rPr>
                <w:szCs w:val="24"/>
              </w:rPr>
            </w:pPr>
            <w:r>
              <w:rPr>
                <w:szCs w:val="24"/>
              </w:rPr>
              <w:t>20</w:t>
            </w:r>
          </w:p>
        </w:tc>
        <w:tc>
          <w:tcPr>
            <w:tcW w:w="2757" w:type="dxa"/>
          </w:tcPr>
          <w:p w14:paraId="0EFF5208" w14:textId="77777777" w:rsidR="004364F4" w:rsidRPr="00D72CFE" w:rsidRDefault="004364F4">
            <w:pPr>
              <w:rPr>
                <w:b/>
                <w:szCs w:val="24"/>
                <w:u w:val="single"/>
              </w:rPr>
            </w:pPr>
          </w:p>
        </w:tc>
      </w:tr>
      <w:tr w:rsidR="004364F4" w:rsidRPr="00D72CFE" w14:paraId="67CB9D06" w14:textId="77777777" w:rsidTr="001E58D9">
        <w:trPr>
          <w:trHeight w:val="1089"/>
        </w:trPr>
        <w:tc>
          <w:tcPr>
            <w:tcW w:w="4572" w:type="dxa"/>
          </w:tcPr>
          <w:p w14:paraId="73E5CA6B" w14:textId="3E57E903" w:rsidR="004364F4" w:rsidRPr="00D72CFE" w:rsidRDefault="00A13D25">
            <w:pPr>
              <w:rPr>
                <w:szCs w:val="24"/>
              </w:rPr>
            </w:pPr>
            <w:r w:rsidRPr="00D72CFE">
              <w:rPr>
                <w:szCs w:val="24"/>
              </w:rPr>
              <w:t>Work is divided evenly among group members</w:t>
            </w:r>
          </w:p>
        </w:tc>
        <w:tc>
          <w:tcPr>
            <w:tcW w:w="3021" w:type="dxa"/>
          </w:tcPr>
          <w:p w14:paraId="51935019" w14:textId="7E03476A" w:rsidR="004364F4" w:rsidRPr="00D72CFE" w:rsidRDefault="00A13D25" w:rsidP="00A13D25">
            <w:pPr>
              <w:jc w:val="center"/>
              <w:rPr>
                <w:szCs w:val="24"/>
              </w:rPr>
            </w:pPr>
            <w:r w:rsidRPr="00D72CFE">
              <w:rPr>
                <w:szCs w:val="24"/>
              </w:rPr>
              <w:t>5</w:t>
            </w:r>
          </w:p>
        </w:tc>
        <w:tc>
          <w:tcPr>
            <w:tcW w:w="2757" w:type="dxa"/>
          </w:tcPr>
          <w:p w14:paraId="1B74B835" w14:textId="77777777" w:rsidR="004364F4" w:rsidRPr="00D72CFE" w:rsidRDefault="004364F4">
            <w:pPr>
              <w:rPr>
                <w:b/>
                <w:szCs w:val="24"/>
                <w:u w:val="single"/>
              </w:rPr>
            </w:pPr>
          </w:p>
        </w:tc>
      </w:tr>
      <w:tr w:rsidR="004364F4" w:rsidRPr="00D72CFE" w14:paraId="624EF87A" w14:textId="77777777" w:rsidTr="001E58D9">
        <w:trPr>
          <w:trHeight w:val="1089"/>
        </w:trPr>
        <w:tc>
          <w:tcPr>
            <w:tcW w:w="4572" w:type="dxa"/>
          </w:tcPr>
          <w:p w14:paraId="0953CBDF" w14:textId="25451010" w:rsidR="004364F4" w:rsidRPr="00D72CFE" w:rsidRDefault="00A13D25">
            <w:pPr>
              <w:rPr>
                <w:szCs w:val="24"/>
              </w:rPr>
            </w:pPr>
            <w:r w:rsidRPr="00D72CFE">
              <w:rPr>
                <w:szCs w:val="24"/>
              </w:rPr>
              <w:t>Neatness</w:t>
            </w:r>
          </w:p>
        </w:tc>
        <w:tc>
          <w:tcPr>
            <w:tcW w:w="3021" w:type="dxa"/>
          </w:tcPr>
          <w:p w14:paraId="6EC0D192" w14:textId="047386DF" w:rsidR="004364F4" w:rsidRPr="00D72CFE" w:rsidRDefault="00A13D25" w:rsidP="00A13D25">
            <w:pPr>
              <w:jc w:val="center"/>
              <w:rPr>
                <w:szCs w:val="24"/>
              </w:rPr>
            </w:pPr>
            <w:r w:rsidRPr="00D72CFE">
              <w:rPr>
                <w:szCs w:val="24"/>
              </w:rPr>
              <w:t>5</w:t>
            </w:r>
          </w:p>
        </w:tc>
        <w:tc>
          <w:tcPr>
            <w:tcW w:w="2757" w:type="dxa"/>
          </w:tcPr>
          <w:p w14:paraId="7634CAA4" w14:textId="77777777" w:rsidR="004364F4" w:rsidRPr="00D72CFE" w:rsidRDefault="004364F4">
            <w:pPr>
              <w:rPr>
                <w:b/>
                <w:szCs w:val="24"/>
                <w:u w:val="single"/>
              </w:rPr>
            </w:pPr>
          </w:p>
        </w:tc>
      </w:tr>
      <w:tr w:rsidR="00A13D25" w:rsidRPr="00D72CFE" w14:paraId="64063DC2" w14:textId="77777777" w:rsidTr="001E58D9">
        <w:trPr>
          <w:trHeight w:val="609"/>
        </w:trPr>
        <w:tc>
          <w:tcPr>
            <w:tcW w:w="4572" w:type="dxa"/>
          </w:tcPr>
          <w:p w14:paraId="1CEBD9C8" w14:textId="1D4DF95E" w:rsidR="00A13D25" w:rsidRPr="00D72CFE" w:rsidRDefault="00A13D25">
            <w:pPr>
              <w:rPr>
                <w:b/>
                <w:szCs w:val="24"/>
              </w:rPr>
            </w:pPr>
            <w:r w:rsidRPr="00D72CFE">
              <w:rPr>
                <w:b/>
                <w:szCs w:val="24"/>
              </w:rPr>
              <w:t>Total</w:t>
            </w:r>
          </w:p>
        </w:tc>
        <w:tc>
          <w:tcPr>
            <w:tcW w:w="3021" w:type="dxa"/>
          </w:tcPr>
          <w:p w14:paraId="1F0E846E" w14:textId="750546F8" w:rsidR="00A13D25" w:rsidRPr="00D72CFE" w:rsidRDefault="00DA1E52" w:rsidP="00A13D25">
            <w:pPr>
              <w:jc w:val="center"/>
              <w:rPr>
                <w:b/>
                <w:szCs w:val="24"/>
              </w:rPr>
            </w:pPr>
            <w:r>
              <w:rPr>
                <w:b/>
                <w:szCs w:val="24"/>
              </w:rPr>
              <w:t>70</w:t>
            </w:r>
          </w:p>
        </w:tc>
        <w:tc>
          <w:tcPr>
            <w:tcW w:w="2757" w:type="dxa"/>
          </w:tcPr>
          <w:p w14:paraId="0AFB4156" w14:textId="77777777" w:rsidR="00A13D25" w:rsidRPr="00D72CFE" w:rsidRDefault="00A13D25">
            <w:pPr>
              <w:rPr>
                <w:b/>
                <w:szCs w:val="24"/>
                <w:u w:val="single"/>
              </w:rPr>
            </w:pPr>
          </w:p>
        </w:tc>
      </w:tr>
    </w:tbl>
    <w:p w14:paraId="30D7C65F" w14:textId="77777777" w:rsidR="004364F4" w:rsidRPr="004364F4" w:rsidRDefault="004364F4">
      <w:pPr>
        <w:rPr>
          <w:b/>
          <w:sz w:val="28"/>
          <w:u w:val="single"/>
        </w:rPr>
      </w:pPr>
    </w:p>
    <w:sectPr w:rsidR="004364F4" w:rsidRPr="004364F4" w:rsidSect="00AA685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9AE3" w14:textId="77777777" w:rsidR="00F12351" w:rsidRDefault="00F12351" w:rsidP="001E58D9">
      <w:pPr>
        <w:spacing w:after="0" w:line="240" w:lineRule="auto"/>
      </w:pPr>
      <w:r>
        <w:separator/>
      </w:r>
    </w:p>
  </w:endnote>
  <w:endnote w:type="continuationSeparator" w:id="0">
    <w:p w14:paraId="07AF6B66" w14:textId="77777777" w:rsidR="00F12351" w:rsidRDefault="00F12351" w:rsidP="001E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43352"/>
      <w:docPartObj>
        <w:docPartGallery w:val="Page Numbers (Bottom of Page)"/>
        <w:docPartUnique/>
      </w:docPartObj>
    </w:sdtPr>
    <w:sdtEndPr>
      <w:rPr>
        <w:noProof/>
      </w:rPr>
    </w:sdtEndPr>
    <w:sdtContent>
      <w:p w14:paraId="37A84606" w14:textId="205C7E62" w:rsidR="001E58D9" w:rsidRDefault="001E58D9">
        <w:pPr>
          <w:pStyle w:val="Footer"/>
          <w:jc w:val="right"/>
        </w:pPr>
        <w:r>
          <w:fldChar w:fldCharType="begin"/>
        </w:r>
        <w:r>
          <w:instrText xml:space="preserve"> PAGE   \* MERGEFORMAT </w:instrText>
        </w:r>
        <w:r>
          <w:fldChar w:fldCharType="separate"/>
        </w:r>
        <w:r w:rsidR="00484A3F">
          <w:rPr>
            <w:noProof/>
          </w:rPr>
          <w:t>3</w:t>
        </w:r>
        <w:r>
          <w:rPr>
            <w:noProof/>
          </w:rPr>
          <w:fldChar w:fldCharType="end"/>
        </w:r>
      </w:p>
    </w:sdtContent>
  </w:sdt>
  <w:p w14:paraId="16AA7B80" w14:textId="77777777" w:rsidR="001E58D9" w:rsidRDefault="001E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73D7" w14:textId="77777777" w:rsidR="00F12351" w:rsidRDefault="00F12351" w:rsidP="001E58D9">
      <w:pPr>
        <w:spacing w:after="0" w:line="240" w:lineRule="auto"/>
      </w:pPr>
      <w:r>
        <w:separator/>
      </w:r>
    </w:p>
  </w:footnote>
  <w:footnote w:type="continuationSeparator" w:id="0">
    <w:p w14:paraId="180E94C6" w14:textId="77777777" w:rsidR="00F12351" w:rsidRDefault="00F12351" w:rsidP="001E5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F19CD"/>
    <w:multiLevelType w:val="hybridMultilevel"/>
    <w:tmpl w:val="0A40BA2C"/>
    <w:lvl w:ilvl="0" w:tplc="CB1EC7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51"/>
    <w:rsid w:val="0016396B"/>
    <w:rsid w:val="00163DE0"/>
    <w:rsid w:val="001E58D9"/>
    <w:rsid w:val="001F7916"/>
    <w:rsid w:val="0022375B"/>
    <w:rsid w:val="00227D6C"/>
    <w:rsid w:val="003564EB"/>
    <w:rsid w:val="003C0DE7"/>
    <w:rsid w:val="0042083C"/>
    <w:rsid w:val="0043483A"/>
    <w:rsid w:val="004364F4"/>
    <w:rsid w:val="004465F3"/>
    <w:rsid w:val="004651ED"/>
    <w:rsid w:val="00484A3F"/>
    <w:rsid w:val="00525578"/>
    <w:rsid w:val="005E4CEF"/>
    <w:rsid w:val="005F27C0"/>
    <w:rsid w:val="005F5606"/>
    <w:rsid w:val="00613819"/>
    <w:rsid w:val="006955B9"/>
    <w:rsid w:val="006A7FEB"/>
    <w:rsid w:val="006F104B"/>
    <w:rsid w:val="007442B9"/>
    <w:rsid w:val="007B02F5"/>
    <w:rsid w:val="009804C0"/>
    <w:rsid w:val="009C16C9"/>
    <w:rsid w:val="00A13D25"/>
    <w:rsid w:val="00A541D1"/>
    <w:rsid w:val="00A800CA"/>
    <w:rsid w:val="00AA6851"/>
    <w:rsid w:val="00AE248F"/>
    <w:rsid w:val="00B0180E"/>
    <w:rsid w:val="00B9129C"/>
    <w:rsid w:val="00C9089D"/>
    <w:rsid w:val="00CB4D7C"/>
    <w:rsid w:val="00CE543C"/>
    <w:rsid w:val="00D51ADC"/>
    <w:rsid w:val="00D72CFE"/>
    <w:rsid w:val="00DA1E52"/>
    <w:rsid w:val="00DD6B3B"/>
    <w:rsid w:val="00E361B2"/>
    <w:rsid w:val="00E644C9"/>
    <w:rsid w:val="00E869BD"/>
    <w:rsid w:val="00EB360B"/>
    <w:rsid w:val="00ED07DE"/>
    <w:rsid w:val="00ED728F"/>
    <w:rsid w:val="00F12351"/>
    <w:rsid w:val="00F7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A2F5"/>
  <w15:chartTrackingRefBased/>
  <w15:docId w15:val="{3FEC0460-0EDD-47F4-95E8-19ECF9BE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3819"/>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613819"/>
    <w:pPr>
      <w:ind w:left="720"/>
      <w:contextualSpacing/>
    </w:pPr>
    <w:rPr>
      <w:rFonts w:asciiTheme="minorHAnsi" w:hAnsiTheme="minorHAnsi"/>
      <w:sz w:val="22"/>
    </w:rPr>
  </w:style>
  <w:style w:type="paragraph" w:styleId="Header">
    <w:name w:val="header"/>
    <w:basedOn w:val="Normal"/>
    <w:link w:val="HeaderChar"/>
    <w:uiPriority w:val="99"/>
    <w:unhideWhenUsed/>
    <w:rsid w:val="001E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D9"/>
  </w:style>
  <w:style w:type="paragraph" w:styleId="Footer">
    <w:name w:val="footer"/>
    <w:basedOn w:val="Normal"/>
    <w:link w:val="FooterChar"/>
    <w:uiPriority w:val="99"/>
    <w:unhideWhenUsed/>
    <w:rsid w:val="001E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Shadid</dc:creator>
  <cp:keywords/>
  <dc:description/>
  <cp:lastModifiedBy>Sara Shadid</cp:lastModifiedBy>
  <cp:revision>47</cp:revision>
  <dcterms:created xsi:type="dcterms:W3CDTF">2015-05-15T01:59:00Z</dcterms:created>
  <dcterms:modified xsi:type="dcterms:W3CDTF">2016-11-01T16:44:00Z</dcterms:modified>
</cp:coreProperties>
</file>